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552" w:rsidRPr="00C60663" w:rsidRDefault="00C13A92" w:rsidP="00EE0990">
      <w:pPr>
        <w:keepNext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</w:pPr>
      <w:r w:rsidRPr="00C60663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 xml:space="preserve">Приложение </w:t>
      </w:r>
      <w:r w:rsidR="00935B2E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>1</w:t>
      </w:r>
      <w:r w:rsidR="00A74C38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>.1 к Извещению</w:t>
      </w:r>
    </w:p>
    <w:p w:rsidR="00236552" w:rsidRPr="00363B83" w:rsidRDefault="00C13A92" w:rsidP="00C13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3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ПАО «Башинформсвязь»</w:t>
      </w:r>
    </w:p>
    <w:p w:rsidR="00236552" w:rsidRPr="00601639" w:rsidRDefault="00236552" w:rsidP="00236552">
      <w:pPr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90AC505" wp14:editId="3D352F00">
                <wp:simplePos x="0" y="0"/>
                <wp:positionH relativeFrom="column">
                  <wp:posOffset>-114300</wp:posOffset>
                </wp:positionH>
                <wp:positionV relativeFrom="paragraph">
                  <wp:posOffset>43180</wp:posOffset>
                </wp:positionV>
                <wp:extent cx="5781675" cy="0"/>
                <wp:effectExtent l="0" t="0" r="952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241C1AF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3.4pt" to="446.2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9tbTgIAAFkEAAAOAAAAZHJzL2Uyb0RvYy54bWysVM1uEzEQviPxDtbe090NSZq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" o:allowincell="f" strokeweight="1.5pt"/>
            </w:pict>
          </mc:Fallback>
        </mc:AlternateContent>
      </w:r>
    </w:p>
    <w:p w:rsidR="00236552" w:rsidRPr="00601639" w:rsidRDefault="00236552" w:rsidP="00363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ОБЯЗАТЕЛЬНО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ОБУЧЕНИ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АТТЕСТАЦИ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РАБОТНИКОВ</w:t>
      </w:r>
      <w:r w:rsidR="004C5A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СПЕЦИАЛИСТОВ, </w:t>
      </w:r>
      <w:r w:rsidR="004C5A32" w:rsidRPr="004C5A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ОТВЕТСТВЕННЫХ ЛИЦ ПО ОХРАНЕ ТРУДА, </w:t>
      </w:r>
      <w:r w:rsidR="00A83201" w:rsidRPr="00A832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ПОЖАРНОЙ БЕЗОПАСНОСТИ</w:t>
      </w:r>
      <w:r w:rsidR="00A832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A83201" w:rsidRPr="00A832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45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РАБОТЕ С </w:t>
      </w:r>
      <w:r w:rsidR="004C5A32" w:rsidRPr="004C5A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ПОДЪЕМНЫМ</w:t>
      </w:r>
      <w:r w:rsidR="00B45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4C5A32" w:rsidRPr="004C5A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СООРУЖЕНИЯМ</w:t>
      </w:r>
      <w:r w:rsidR="00B45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4C5A32" w:rsidRPr="004C5A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РАБОТАМ НА ВЫСОТЕ</w:t>
      </w:r>
      <w:r w:rsidR="003A6F70" w:rsidRPr="003A6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236552" w:rsidRPr="00601639" w:rsidRDefault="00236552" w:rsidP="00236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58F934" wp14:editId="3C5D1070">
                <wp:simplePos x="0" y="0"/>
                <wp:positionH relativeFrom="column">
                  <wp:posOffset>-104775</wp:posOffset>
                </wp:positionH>
                <wp:positionV relativeFrom="paragraph">
                  <wp:posOffset>154940</wp:posOffset>
                </wp:positionV>
                <wp:extent cx="5781675" cy="0"/>
                <wp:effectExtent l="0" t="0" r="952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71108E0" id="Прямая соединительная линия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25pt,12.2pt" to="447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" strokeweight="1.5pt"/>
            </w:pict>
          </mc:Fallback>
        </mc:AlternateContent>
      </w:r>
    </w:p>
    <w:tbl>
      <w:tblPr>
        <w:tblW w:w="10472" w:type="dxa"/>
        <w:tblInd w:w="-541" w:type="dxa"/>
        <w:tblLook w:val="04A0" w:firstRow="1" w:lastRow="0" w:firstColumn="1" w:lastColumn="0" w:noHBand="0" w:noVBand="1"/>
      </w:tblPr>
      <w:tblGrid>
        <w:gridCol w:w="716"/>
        <w:gridCol w:w="556"/>
        <w:gridCol w:w="3936"/>
        <w:gridCol w:w="1316"/>
        <w:gridCol w:w="1216"/>
        <w:gridCol w:w="1016"/>
        <w:gridCol w:w="1716"/>
      </w:tblGrid>
      <w:tr w:rsidR="00236552" w:rsidRPr="00E13F86" w:rsidTr="0044608D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0"/>
            </w:tblGrid>
            <w:tr w:rsidR="00236552" w:rsidRPr="00E13F86" w:rsidTr="0044608D">
              <w:trPr>
                <w:trHeight w:val="300"/>
                <w:tblCellSpacing w:w="0" w:type="dxa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6552" w:rsidRPr="00E13F86" w:rsidRDefault="00236552" w:rsidP="004460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236552" w:rsidRPr="00E13F86" w:rsidRDefault="00236552" w:rsidP="00446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8718B" w:rsidRPr="0068718B" w:rsidRDefault="0068718B" w:rsidP="0068718B">
      <w:pPr>
        <w:keepNext/>
        <w:numPr>
          <w:ilvl w:val="0"/>
          <w:numId w:val="2"/>
        </w:numPr>
        <w:tabs>
          <w:tab w:val="num" w:pos="432"/>
        </w:tabs>
        <w:spacing w:before="240" w:after="120" w:line="240" w:lineRule="auto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0" w:name="_Toc109614054"/>
      <w:bookmarkStart w:id="1" w:name="_Toc322541174"/>
      <w:bookmarkStart w:id="2" w:name="_Toc369203073"/>
      <w:r w:rsidRPr="0068718B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Назначение</w:t>
      </w:r>
      <w:bookmarkEnd w:id="0"/>
      <w:bookmarkEnd w:id="1"/>
      <w:bookmarkEnd w:id="2"/>
    </w:p>
    <w:p w:rsidR="0068718B" w:rsidRDefault="0068718B" w:rsidP="006871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документ содержит информацию о требованиях 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услугам по обязательной аттестации</w:t>
      </w: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работников</w:t>
      </w:r>
      <w:r w:rsid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специалистов</w:t>
      </w: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ответственных</w:t>
      </w:r>
      <w:r w:rsidR="004C5A32" w:rsidRP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охране труда, </w:t>
      </w:r>
      <w:r w:rsid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пожарной безопасности, </w:t>
      </w:r>
      <w:r w:rsidR="00B454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работе с </w:t>
      </w:r>
      <w:r w:rsidR="004C5A32" w:rsidRP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подъемным</w:t>
      </w:r>
      <w:r w:rsidR="00B454E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C5A32" w:rsidRP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сооружениям</w:t>
      </w:r>
      <w:r w:rsidR="00B454E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C5A32" w:rsidRP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работам на высоте</w:t>
      </w:r>
      <w:r w:rsid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8718B" w:rsidRPr="0068718B" w:rsidRDefault="0068718B" w:rsidP="0068718B">
      <w:pPr>
        <w:keepNext/>
        <w:numPr>
          <w:ilvl w:val="0"/>
          <w:numId w:val="2"/>
        </w:numPr>
        <w:tabs>
          <w:tab w:val="num" w:pos="432"/>
        </w:tabs>
        <w:spacing w:before="240" w:after="120" w:line="240" w:lineRule="auto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3" w:name="_Toc369203074"/>
      <w:r w:rsidRPr="0068718B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Общие положения</w:t>
      </w:r>
      <w:bookmarkEnd w:id="3"/>
    </w:p>
    <w:p w:rsidR="0068718B" w:rsidRPr="0068718B" w:rsidRDefault="0068718B" w:rsidP="0068718B">
      <w:pPr>
        <w:keepNext/>
        <w:numPr>
          <w:ilvl w:val="1"/>
          <w:numId w:val="2"/>
        </w:numPr>
        <w:tabs>
          <w:tab w:val="num" w:pos="567"/>
        </w:tabs>
        <w:spacing w:before="240" w:after="120" w:line="240" w:lineRule="auto"/>
        <w:ind w:left="567" w:hanging="567"/>
        <w:outlineLvl w:val="0"/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</w:pPr>
      <w:bookmarkStart w:id="4" w:name="норм_ссылки"/>
      <w:r w:rsidRPr="0068718B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>Нормативные ссылк</w:t>
      </w:r>
      <w:bookmarkEnd w:id="4"/>
      <w:r w:rsidRPr="0068718B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>и</w:t>
      </w:r>
    </w:p>
    <w:p w:rsidR="0068718B" w:rsidRDefault="002A666C" w:rsidP="0068718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Трудовой кодекс Российской Федерации от 30.12.2001 № 197-ФЗ</w:t>
      </w:r>
      <w:r w:rsid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7467F" w:rsidRDefault="0077467F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</w:t>
      </w:r>
      <w:proofErr w:type="spellStart"/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proofErr w:type="spellEnd"/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12.11.2013 N 533 "Об утверждении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 (Зарегистрировано в Минюсте России 31.12.2013 N 30992)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D1180" w:rsidRDefault="006D1180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11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от 25 марта 2014 г. N 116 </w:t>
      </w:r>
      <w:r w:rsid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6D118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</w:t>
      </w:r>
      <w:r w:rsid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83201" w:rsidRDefault="00A83201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от 12 декабря 2007 г. N 645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норм пожарной безопасности "обучение мерам пожарной безопасности работников организаций"</w:t>
      </w:r>
      <w:r w:rsidR="00A0502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0502F" w:rsidRPr="00A0502F" w:rsidRDefault="00A0502F" w:rsidP="00A0502F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02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 Министерства энергетики Российской Федерации №6 от 13 января 2003 г. об утверждении правил технической эксплуатации электроустановок потребителей;</w:t>
      </w:r>
    </w:p>
    <w:p w:rsidR="0077467F" w:rsidRDefault="0077467F" w:rsidP="0077467F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Минтруда РФ, Минобразования РФ от 13.01.2003 N 1/29 "Об утверждении Порядка обучения по охране труда и проверки знаний требований охраны труда работников организаций" (Зарегистрировано в Минюсте РФ 12.02.2003 N 4209)</w:t>
      </w:r>
      <w:r w:rsidR="00895485"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0502F" w:rsidRDefault="00A0502F" w:rsidP="00A0502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равила по охране труда при эксплуатации электроустано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вок (приказ от 24 июля 2013 г. №</w:t>
      </w: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328н)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0502F" w:rsidRPr="0077467F" w:rsidRDefault="00A0502F" w:rsidP="00A0502F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Инструкция по применению и испытанию средств защиты, используемых в электроустановках (Приказ от 30 июня 2003 г. N 261)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95485" w:rsidRPr="00895485" w:rsidRDefault="00895485" w:rsidP="00895485">
      <w:pPr>
        <w:keepNext/>
        <w:numPr>
          <w:ilvl w:val="1"/>
          <w:numId w:val="2"/>
        </w:numPr>
        <w:tabs>
          <w:tab w:val="num" w:pos="567"/>
        </w:tabs>
        <w:spacing w:before="240" w:after="120" w:line="240" w:lineRule="auto"/>
        <w:ind w:left="567" w:hanging="567"/>
        <w:outlineLvl w:val="0"/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</w:pPr>
      <w:bookmarkStart w:id="5" w:name="термины"/>
      <w:r w:rsidRPr="00895485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 xml:space="preserve">Термины, определения </w:t>
      </w:r>
      <w:bookmarkEnd w:id="5"/>
      <w:r w:rsidRPr="00895485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>и сокращения</w:t>
      </w:r>
    </w:p>
    <w:p w:rsidR="00895485" w:rsidRPr="00895485" w:rsidRDefault="00895485" w:rsidP="0089548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aps/>
          <w:noProof/>
          <w:color w:val="0000FF"/>
          <w:sz w:val="24"/>
          <w:szCs w:val="24"/>
          <w:u w:val="single"/>
          <w:lang w:eastAsia="ru-RU"/>
        </w:rPr>
      </w:pPr>
      <w:r w:rsidRP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настоящем документе используются следующие определения:</w:t>
      </w:r>
    </w:p>
    <w:tbl>
      <w:tblPr>
        <w:tblStyle w:val="a6"/>
        <w:tblW w:w="95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283"/>
        <w:gridCol w:w="7371"/>
      </w:tblGrid>
      <w:tr w:rsidR="00895485" w:rsidRPr="00895485" w:rsidTr="002920B2">
        <w:tc>
          <w:tcPr>
            <w:tcW w:w="1877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371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95485" w:rsidRPr="00895485" w:rsidTr="002920B2">
        <w:tc>
          <w:tcPr>
            <w:tcW w:w="1877" w:type="dxa"/>
          </w:tcPr>
          <w:p w:rsidR="00895485" w:rsidRPr="00895485" w:rsidRDefault="005E55F2" w:rsidP="0089548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Участник</w:t>
            </w:r>
          </w:p>
        </w:tc>
        <w:tc>
          <w:tcPr>
            <w:tcW w:w="283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895485">
              <w:rPr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7371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Образовательная организация</w:t>
            </w:r>
            <w:r w:rsidRPr="0089548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предлагающая услуги, описанные</w:t>
            </w:r>
            <w:r w:rsidRPr="00895485">
              <w:rPr>
                <w:sz w:val="26"/>
                <w:szCs w:val="26"/>
              </w:rPr>
              <w:t xml:space="preserve"> в настоящих требованиях</w:t>
            </w:r>
            <w:r w:rsidRPr="00895485">
              <w:rPr>
                <w:color w:val="000000"/>
                <w:sz w:val="26"/>
                <w:szCs w:val="26"/>
              </w:rPr>
              <w:t>;</w:t>
            </w:r>
          </w:p>
        </w:tc>
      </w:tr>
      <w:tr w:rsidR="00895485" w:rsidRPr="00895485" w:rsidTr="002920B2">
        <w:tc>
          <w:tcPr>
            <w:tcW w:w="1877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  <w:r w:rsidRPr="00895485">
              <w:rPr>
                <w:sz w:val="26"/>
                <w:szCs w:val="26"/>
              </w:rPr>
              <w:t>Заказчик</w:t>
            </w:r>
          </w:p>
        </w:tc>
        <w:tc>
          <w:tcPr>
            <w:tcW w:w="283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  <w:lang w:val="en-US"/>
              </w:rPr>
            </w:pPr>
            <w:r w:rsidRPr="00895485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7371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  <w:r w:rsidRPr="00895485">
              <w:rPr>
                <w:sz w:val="26"/>
                <w:szCs w:val="26"/>
              </w:rPr>
              <w:t>ПАО «Башинформсвязь»;</w:t>
            </w:r>
          </w:p>
        </w:tc>
      </w:tr>
    </w:tbl>
    <w:p w:rsidR="0068718B" w:rsidRDefault="0068718B" w:rsidP="00C60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467F" w:rsidRDefault="0077467F" w:rsidP="00C60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718B" w:rsidRPr="0068718B" w:rsidRDefault="0068718B" w:rsidP="00A8320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3780" w:rsidRDefault="005B3780" w:rsidP="005B3780">
      <w:pPr>
        <w:pStyle w:val="a3"/>
        <w:numPr>
          <w:ilvl w:val="0"/>
          <w:numId w:val="2"/>
        </w:numP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6" w:name="_Toc322541177"/>
      <w:bookmarkStart w:id="7" w:name="_Toc369203075"/>
      <w:r w:rsidRPr="005B3780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 xml:space="preserve">Перечень и </w:t>
      </w:r>
      <w:r w:rsidR="00782CBF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адрес</w:t>
      </w:r>
      <w:r w:rsidR="006C5289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 xml:space="preserve"> оказания услуг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5386"/>
        <w:gridCol w:w="1559"/>
        <w:gridCol w:w="2268"/>
      </w:tblGrid>
      <w:tr w:rsidR="003D7F17" w:rsidRPr="009F6ADD" w:rsidTr="00B410FE">
        <w:trPr>
          <w:trHeight w:val="586"/>
        </w:trPr>
        <w:tc>
          <w:tcPr>
            <w:tcW w:w="568" w:type="dxa"/>
          </w:tcPr>
          <w:p w:rsidR="003D7F17" w:rsidRPr="009F6ADD" w:rsidRDefault="003D7F17" w:rsidP="00B41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6" w:type="dxa"/>
            <w:shd w:val="clear" w:color="auto" w:fill="auto"/>
            <w:hideMark/>
          </w:tcPr>
          <w:p w:rsidR="003D7F17" w:rsidRPr="009F6ADD" w:rsidRDefault="003D7F17" w:rsidP="00B41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1559" w:type="dxa"/>
            <w:shd w:val="clear" w:color="auto" w:fill="auto"/>
            <w:hideMark/>
          </w:tcPr>
          <w:p w:rsidR="003D7F17" w:rsidRPr="009F6ADD" w:rsidRDefault="003D7F17" w:rsidP="00B41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обучаемых</w:t>
            </w:r>
          </w:p>
        </w:tc>
        <w:tc>
          <w:tcPr>
            <w:tcW w:w="2268" w:type="dxa"/>
            <w:shd w:val="clear" w:color="auto" w:fill="auto"/>
            <w:hideMark/>
          </w:tcPr>
          <w:p w:rsidR="003D7F17" w:rsidRPr="009F6ADD" w:rsidRDefault="003D7F17" w:rsidP="00B41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проведения обучения</w:t>
            </w:r>
          </w:p>
        </w:tc>
      </w:tr>
      <w:tr w:rsidR="003D7F17" w:rsidRPr="009F6ADD" w:rsidTr="00B410FE">
        <w:trPr>
          <w:trHeight w:val="600"/>
        </w:trPr>
        <w:tc>
          <w:tcPr>
            <w:tcW w:w="568" w:type="dxa"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shd w:val="clear" w:color="auto" w:fill="auto"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Специалист, ответственный за содержание грузоподъемных кранов   в работоспособном состоянии 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7D6C95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3D7F17" w:rsidRPr="009F6ADD" w:rsidTr="00B410FE">
        <w:trPr>
          <w:trHeight w:val="600"/>
        </w:trPr>
        <w:tc>
          <w:tcPr>
            <w:tcW w:w="568" w:type="dxa"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shd w:val="clear" w:color="auto" w:fill="auto"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Специалист, ответственный за осуществление  производственного контроля при эксплуатации грузоподъемных кранов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3D7F17" w:rsidRPr="009F6ADD" w:rsidTr="00B410FE">
        <w:trPr>
          <w:trHeight w:val="600"/>
        </w:trPr>
        <w:tc>
          <w:tcPr>
            <w:tcW w:w="568" w:type="dxa"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shd w:val="clear" w:color="auto" w:fill="auto"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Специалист ответственный за безопасное производство работ с применением  грузоподъемных кранов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3D7F17" w:rsidRPr="009F6ADD" w:rsidTr="00B410FE">
        <w:trPr>
          <w:trHeight w:val="300"/>
        </w:trPr>
        <w:tc>
          <w:tcPr>
            <w:tcW w:w="568" w:type="dxa"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Машинист (крановщик) крана автомобильного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3D7F17" w:rsidRPr="009F6ADD" w:rsidTr="00B410FE">
        <w:trPr>
          <w:trHeight w:val="300"/>
        </w:trPr>
        <w:tc>
          <w:tcPr>
            <w:tcW w:w="568" w:type="dxa"/>
            <w:vMerge w:val="restart"/>
          </w:tcPr>
          <w:p w:rsidR="003D7F17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6" w:type="dxa"/>
            <w:vMerge w:val="restart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Стропальщик</w:t>
            </w:r>
          </w:p>
        </w:tc>
        <w:tc>
          <w:tcPr>
            <w:tcW w:w="1559" w:type="dxa"/>
            <w:shd w:val="clear" w:color="auto" w:fill="auto"/>
            <w:noWrap/>
          </w:tcPr>
          <w:p w:rsidR="003D7F17" w:rsidRPr="000A3D41" w:rsidRDefault="003D7F17" w:rsidP="000A3D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A3D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3D7F17" w:rsidRPr="009F6ADD" w:rsidTr="00B410FE">
        <w:trPr>
          <w:trHeight w:val="300"/>
        </w:trPr>
        <w:tc>
          <w:tcPr>
            <w:tcW w:w="568" w:type="dxa"/>
            <w:vMerge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0A3D41" w:rsidRDefault="000A3D41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Сибай, ул. Горького, 53а</w:t>
            </w:r>
          </w:p>
        </w:tc>
      </w:tr>
      <w:tr w:rsidR="003D7F17" w:rsidRPr="009F6ADD" w:rsidTr="00B410FE">
        <w:trPr>
          <w:trHeight w:val="300"/>
        </w:trPr>
        <w:tc>
          <w:tcPr>
            <w:tcW w:w="568" w:type="dxa"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Машинист автовышки и автогидроподъемника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3D7F17" w:rsidRPr="009F6ADD" w:rsidTr="00B410FE">
        <w:trPr>
          <w:trHeight w:val="300"/>
        </w:trPr>
        <w:tc>
          <w:tcPr>
            <w:tcW w:w="568" w:type="dxa"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OLE_LINK72"/>
            <w:bookmarkStart w:id="9" w:name="OLE_LINK73"/>
            <w:bookmarkStart w:id="10" w:name="OLE_LINK74"/>
            <w:r w:rsidRPr="009F6A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По курсу «Оператор (машинист)  крана-манипулятора»</w:t>
            </w:r>
            <w:bookmarkEnd w:id="8"/>
            <w:bookmarkEnd w:id="9"/>
            <w:bookmarkEnd w:id="10"/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P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3D7F17" w:rsidRPr="009F6ADD" w:rsidTr="00B410FE">
        <w:trPr>
          <w:trHeight w:val="600"/>
        </w:trPr>
        <w:tc>
          <w:tcPr>
            <w:tcW w:w="568" w:type="dxa"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6" w:type="dxa"/>
            <w:shd w:val="clear" w:color="auto" w:fill="auto"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Специалист, ответственный за осуществление  производственного контроля при эксплуатации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кранов-манипуляторов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  <w:r>
              <w:t xml:space="preserve"> </w:t>
            </w:r>
            <w:r w:rsidRP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3D7F17" w:rsidRPr="009F6ADD" w:rsidTr="00B410FE">
        <w:trPr>
          <w:trHeight w:val="413"/>
        </w:trPr>
        <w:tc>
          <w:tcPr>
            <w:tcW w:w="568" w:type="dxa"/>
            <w:vMerge w:val="restart"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6" w:type="dxa"/>
            <w:vMerge w:val="restart"/>
            <w:shd w:val="clear" w:color="auto" w:fill="auto"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Специалист,  ответственный за безопасное производство работ с применением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кранов-манипуляторов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0A3D41" w:rsidRDefault="000A3D41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  <w:r>
              <w:t xml:space="preserve"> </w:t>
            </w:r>
            <w:r w:rsidRP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3D7F17" w:rsidRPr="009F6ADD" w:rsidTr="00B410FE">
        <w:trPr>
          <w:trHeight w:val="412"/>
        </w:trPr>
        <w:tc>
          <w:tcPr>
            <w:tcW w:w="568" w:type="dxa"/>
            <w:vMerge/>
          </w:tcPr>
          <w:p w:rsidR="003D7F17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shd w:val="clear" w:color="auto" w:fill="auto"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3D7F17" w:rsidRPr="000A3D41" w:rsidRDefault="000A3D41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Октябрьский, ул. Ленина, 59</w:t>
            </w:r>
          </w:p>
        </w:tc>
      </w:tr>
      <w:tr w:rsidR="003D7F17" w:rsidRPr="009F6ADD" w:rsidTr="00B410FE">
        <w:trPr>
          <w:trHeight w:val="600"/>
        </w:trPr>
        <w:tc>
          <w:tcPr>
            <w:tcW w:w="568" w:type="dxa"/>
          </w:tcPr>
          <w:p w:rsidR="003D7F17" w:rsidRPr="009F6ADD" w:rsidRDefault="003D7F17" w:rsidP="003D7F1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6" w:type="dxa"/>
            <w:shd w:val="clear" w:color="auto" w:fill="auto"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Специалист, ответственный за осуществление  производственного контроля при эксплуатации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подъемников (вышек)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  <w:r w:rsidRPr="007D6C95">
              <w:rPr>
                <w:rFonts w:eastAsia="MS Mincho"/>
                <w:bCs/>
                <w:kern w:val="32"/>
                <w:sz w:val="24"/>
                <w:szCs w:val="24"/>
              </w:rPr>
              <w:t xml:space="preserve">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3D7F17" w:rsidRPr="009F6ADD" w:rsidTr="00B410FE">
        <w:trPr>
          <w:trHeight w:val="600"/>
        </w:trPr>
        <w:tc>
          <w:tcPr>
            <w:tcW w:w="568" w:type="dxa"/>
          </w:tcPr>
          <w:p w:rsidR="003D7F17" w:rsidRPr="009F6ADD" w:rsidRDefault="003D7F17" w:rsidP="003D7F1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6" w:type="dxa"/>
            <w:shd w:val="clear" w:color="auto" w:fill="auto"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Специалист,  ответственный за безопасное производство работ с применением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подъемников (вышек)</w:t>
            </w: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  <w:r w:rsidRPr="007D6C95">
              <w:rPr>
                <w:rFonts w:eastAsia="MS Mincho"/>
                <w:bCs/>
                <w:kern w:val="32"/>
                <w:sz w:val="24"/>
                <w:szCs w:val="24"/>
              </w:rPr>
              <w:t xml:space="preserve">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3D7F17" w:rsidRPr="009F6ADD" w:rsidTr="00B410FE">
        <w:trPr>
          <w:trHeight w:val="300"/>
        </w:trPr>
        <w:tc>
          <w:tcPr>
            <w:tcW w:w="568" w:type="dxa"/>
          </w:tcPr>
          <w:p w:rsidR="003D7F17" w:rsidRPr="009F6ADD" w:rsidRDefault="003D7F17" w:rsidP="003D7F1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По программе подготовки рабочих люльки, </w:t>
            </w: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находящихся на подъемнике (вышке)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  <w:r w:rsidRPr="007D6C95">
              <w:rPr>
                <w:rFonts w:eastAsia="MS Mincho"/>
                <w:bCs/>
                <w:kern w:val="32"/>
                <w:sz w:val="24"/>
                <w:szCs w:val="24"/>
              </w:rPr>
              <w:t xml:space="preserve">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Ленина,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30/1</w:t>
            </w:r>
          </w:p>
        </w:tc>
      </w:tr>
      <w:tr w:rsidR="003D7F17" w:rsidRPr="009F6ADD" w:rsidTr="000A3D41">
        <w:trPr>
          <w:trHeight w:val="422"/>
        </w:trPr>
        <w:tc>
          <w:tcPr>
            <w:tcW w:w="568" w:type="dxa"/>
            <w:vMerge w:val="restart"/>
          </w:tcPr>
          <w:p w:rsidR="003D7F17" w:rsidRPr="0018741A" w:rsidRDefault="003D7F17" w:rsidP="003D7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386" w:type="dxa"/>
            <w:vMerge w:val="restart"/>
            <w:shd w:val="clear" w:color="auto" w:fill="auto"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и специалисты, ЧАК по сосудам,  работающим под избыточным давлением</w:t>
            </w:r>
          </w:p>
        </w:tc>
        <w:tc>
          <w:tcPr>
            <w:tcW w:w="1559" w:type="dxa"/>
            <w:shd w:val="clear" w:color="auto" w:fill="auto"/>
            <w:noWrap/>
          </w:tcPr>
          <w:p w:rsidR="003D7F17" w:rsidRPr="0018741A" w:rsidRDefault="003D7F17" w:rsidP="000A3D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0A3D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3D7F17" w:rsidRPr="009F6ADD" w:rsidTr="000A3D41">
        <w:trPr>
          <w:trHeight w:val="414"/>
        </w:trPr>
        <w:tc>
          <w:tcPr>
            <w:tcW w:w="568" w:type="dxa"/>
            <w:vMerge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shd w:val="clear" w:color="auto" w:fill="auto"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0A3D41" w:rsidRDefault="000A3D41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Сибай,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Горького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53а</w:t>
            </w:r>
          </w:p>
        </w:tc>
      </w:tr>
      <w:tr w:rsidR="003D7F17" w:rsidRPr="009F6ADD" w:rsidTr="00B410FE">
        <w:trPr>
          <w:trHeight w:val="497"/>
        </w:trPr>
        <w:tc>
          <w:tcPr>
            <w:tcW w:w="568" w:type="dxa"/>
            <w:vMerge w:val="restart"/>
          </w:tcPr>
          <w:p w:rsidR="003D7F17" w:rsidRDefault="003D7F17" w:rsidP="003D7F1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6" w:type="dxa"/>
            <w:vMerge w:val="restart"/>
            <w:shd w:val="clear" w:color="auto" w:fill="auto"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 программе курсов целевого назначения для подготовки персонала, обслуживающего сосуды (баллоны), работающие под избыточным давлением</w:t>
            </w:r>
          </w:p>
        </w:tc>
        <w:tc>
          <w:tcPr>
            <w:tcW w:w="1559" w:type="dxa"/>
            <w:shd w:val="clear" w:color="auto" w:fill="auto"/>
            <w:noWrap/>
          </w:tcPr>
          <w:p w:rsidR="003D7F17" w:rsidRPr="000A3D41" w:rsidRDefault="003D7F17" w:rsidP="000A3D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A3D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3D7F17" w:rsidRPr="009F6ADD" w:rsidTr="00B410FE">
        <w:trPr>
          <w:trHeight w:val="278"/>
        </w:trPr>
        <w:tc>
          <w:tcPr>
            <w:tcW w:w="568" w:type="dxa"/>
            <w:vMerge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shd w:val="clear" w:color="auto" w:fill="auto"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0A3D41" w:rsidRDefault="000A3D41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Белорецк, ул. Ленина, д. 41</w:t>
            </w:r>
          </w:p>
        </w:tc>
      </w:tr>
      <w:tr w:rsidR="003D7F17" w:rsidRPr="009F6ADD" w:rsidTr="00B410FE">
        <w:trPr>
          <w:trHeight w:val="277"/>
        </w:trPr>
        <w:tc>
          <w:tcPr>
            <w:tcW w:w="568" w:type="dxa"/>
            <w:vMerge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shd w:val="clear" w:color="auto" w:fill="auto"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3D7F17" w:rsidRPr="000A3D41" w:rsidRDefault="000A3D41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Октябрьский, ул. Ленина, 59</w:t>
            </w:r>
          </w:p>
        </w:tc>
      </w:tr>
      <w:tr w:rsidR="003D7F17" w:rsidRPr="009F6ADD" w:rsidTr="00B410FE">
        <w:trPr>
          <w:trHeight w:val="300"/>
        </w:trPr>
        <w:tc>
          <w:tcPr>
            <w:tcW w:w="568" w:type="dxa"/>
            <w:vMerge w:val="restart"/>
          </w:tcPr>
          <w:p w:rsidR="003D7F17" w:rsidRDefault="003D7F17" w:rsidP="003D7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6" w:type="dxa"/>
            <w:vMerge w:val="restart"/>
            <w:shd w:val="clear" w:color="auto" w:fill="auto"/>
            <w:noWrap/>
          </w:tcPr>
          <w:p w:rsidR="003D7F17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аботников организаций по охране труда</w:t>
            </w:r>
          </w:p>
        </w:tc>
        <w:tc>
          <w:tcPr>
            <w:tcW w:w="1559" w:type="dxa"/>
            <w:shd w:val="clear" w:color="auto" w:fill="auto"/>
            <w:noWrap/>
          </w:tcPr>
          <w:p w:rsidR="003D7F17" w:rsidRPr="000A3D41" w:rsidRDefault="000A3D41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3D7F17" w:rsidRPr="009F6ADD" w:rsidTr="00B410FE">
        <w:trPr>
          <w:trHeight w:val="300"/>
        </w:trPr>
        <w:tc>
          <w:tcPr>
            <w:tcW w:w="568" w:type="dxa"/>
            <w:vMerge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0A3D41" w:rsidRDefault="000A3D41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Сибай, ул. Горького, 53а</w:t>
            </w:r>
          </w:p>
        </w:tc>
      </w:tr>
      <w:tr w:rsidR="003D7F17" w:rsidRPr="009F6ADD" w:rsidTr="00B410FE">
        <w:trPr>
          <w:trHeight w:val="278"/>
        </w:trPr>
        <w:tc>
          <w:tcPr>
            <w:tcW w:w="568" w:type="dxa"/>
            <w:vMerge w:val="restart"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6" w:type="dxa"/>
            <w:vMerge w:val="restart"/>
            <w:shd w:val="clear" w:color="auto" w:fill="auto"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промышленной безопасности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0A3D41" w:rsidRDefault="000A3D41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Pr="007D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3D7F17" w:rsidRPr="009F6ADD" w:rsidTr="00B410FE">
        <w:trPr>
          <w:trHeight w:val="277"/>
        </w:trPr>
        <w:tc>
          <w:tcPr>
            <w:tcW w:w="568" w:type="dxa"/>
            <w:vMerge/>
          </w:tcPr>
          <w:p w:rsidR="003D7F17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shd w:val="clear" w:color="auto" w:fill="auto"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3D7F17" w:rsidRPr="000A3D41" w:rsidRDefault="000A3D41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Октябрьский, ул. Ленина, 59</w:t>
            </w:r>
          </w:p>
        </w:tc>
      </w:tr>
      <w:tr w:rsidR="003D7F17" w:rsidRPr="009F6ADD" w:rsidTr="00B410FE">
        <w:trPr>
          <w:trHeight w:val="300"/>
        </w:trPr>
        <w:tc>
          <w:tcPr>
            <w:tcW w:w="568" w:type="dxa"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6" w:type="dxa"/>
            <w:shd w:val="clear" w:color="auto" w:fill="auto"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Пожарно-технический минимум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Сибай,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</w:t>
            </w:r>
            <w:r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Горького, 53а</w:t>
            </w:r>
          </w:p>
        </w:tc>
      </w:tr>
      <w:tr w:rsidR="003D7F17" w:rsidRPr="009F6ADD" w:rsidTr="00B410FE">
        <w:trPr>
          <w:trHeight w:val="300"/>
        </w:trPr>
        <w:tc>
          <w:tcPr>
            <w:tcW w:w="568" w:type="dxa"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6" w:type="dxa"/>
            <w:shd w:val="clear" w:color="auto" w:fill="auto"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Энергетическая безопасность  (периодическое обучение на 4 группу  по электробезопасности)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Сибай, </w:t>
            </w:r>
            <w:r w:rsidRPr="007D6C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ул. </w:t>
            </w:r>
            <w:r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Горького, 53а</w:t>
            </w:r>
          </w:p>
        </w:tc>
      </w:tr>
      <w:tr w:rsidR="003D7F17" w:rsidRPr="009F6ADD" w:rsidTr="00B410FE">
        <w:trPr>
          <w:trHeight w:val="600"/>
        </w:trPr>
        <w:tc>
          <w:tcPr>
            <w:tcW w:w="568" w:type="dxa"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6" w:type="dxa"/>
            <w:shd w:val="clear" w:color="auto" w:fill="auto"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программе "Безопасные методы и приемы выполнения работ на  высоте"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3D7F17" w:rsidRPr="009F6ADD" w:rsidTr="00B410FE">
        <w:trPr>
          <w:trHeight w:val="300"/>
        </w:trPr>
        <w:tc>
          <w:tcPr>
            <w:tcW w:w="568" w:type="dxa"/>
          </w:tcPr>
          <w:p w:rsidR="003D7F17" w:rsidRPr="009F6ADD" w:rsidRDefault="003D7F17" w:rsidP="003D7F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6" w:type="dxa"/>
            <w:shd w:val="clear" w:color="auto" w:fill="auto"/>
            <w:hideMark/>
          </w:tcPr>
          <w:p w:rsidR="003D7F17" w:rsidRPr="009F6ADD" w:rsidRDefault="003D7F17" w:rsidP="00B410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Член аттестационной комиссии  по </w:t>
            </w: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подъемникам (вышкам)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3D7F17" w:rsidRPr="009F6ADD" w:rsidTr="00B410FE">
        <w:trPr>
          <w:trHeight w:val="300"/>
        </w:trPr>
        <w:tc>
          <w:tcPr>
            <w:tcW w:w="568" w:type="dxa"/>
          </w:tcPr>
          <w:p w:rsidR="003D7F17" w:rsidRPr="009F6ADD" w:rsidRDefault="003D7F17" w:rsidP="003D7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6" w:type="dxa"/>
            <w:shd w:val="clear" w:color="auto" w:fill="auto"/>
            <w:hideMark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аттестационной комиссии по  грузоподъемным кранам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D7F17" w:rsidRPr="009F6ADD" w:rsidRDefault="003D7F17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  <w:tr w:rsidR="003D7F17" w:rsidRPr="009F6ADD" w:rsidTr="00B410FE">
        <w:trPr>
          <w:trHeight w:val="600"/>
        </w:trPr>
        <w:tc>
          <w:tcPr>
            <w:tcW w:w="568" w:type="dxa"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6" w:type="dxa"/>
            <w:shd w:val="clear" w:color="auto" w:fill="auto"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Работников организаций, членов комиссий по проверке знаний требований охраны труда</w:t>
            </w:r>
          </w:p>
        </w:tc>
        <w:tc>
          <w:tcPr>
            <w:tcW w:w="1559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noWrap/>
          </w:tcPr>
          <w:p w:rsidR="003D7F17" w:rsidRPr="009F6ADD" w:rsidRDefault="003D7F17" w:rsidP="00B4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  <w:r w:rsidRPr="00DB0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Ленина, 30/1</w:t>
            </w:r>
          </w:p>
        </w:tc>
      </w:tr>
    </w:tbl>
    <w:p w:rsidR="005B3780" w:rsidRPr="005B3780" w:rsidRDefault="005B3780" w:rsidP="005B3780">
      <w:pPr>
        <w:ind w:left="709"/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6C5289" w:rsidRDefault="006C5289" w:rsidP="006C5289">
      <w:pPr>
        <w:pStyle w:val="a3"/>
        <w:numPr>
          <w:ilvl w:val="0"/>
          <w:numId w:val="2"/>
        </w:numP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Сроки выполнения</w:t>
      </w:r>
    </w:p>
    <w:p w:rsidR="006C5289" w:rsidRPr="006C5289" w:rsidRDefault="008F78B3" w:rsidP="006C5289">
      <w:pPr>
        <w:ind w:left="709"/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 xml:space="preserve">С момента подписания договора по </w:t>
      </w:r>
      <w:r w:rsidR="006C5289" w:rsidRPr="006C5289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31 декабря 2015г.</w:t>
      </w:r>
    </w:p>
    <w:p w:rsidR="00D746DE" w:rsidRPr="00837F27" w:rsidRDefault="00895485" w:rsidP="00837F27">
      <w:pPr>
        <w:pStyle w:val="a3"/>
        <w:numPr>
          <w:ilvl w:val="0"/>
          <w:numId w:val="2"/>
        </w:numP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r w:rsidRPr="00837F27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 xml:space="preserve">Требования к </w:t>
      </w:r>
      <w:bookmarkEnd w:id="6"/>
      <w:bookmarkEnd w:id="7"/>
      <w:r w:rsidR="00DF4083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Участнику</w:t>
      </w:r>
    </w:p>
    <w:p w:rsidR="00895485" w:rsidRDefault="00C30E71" w:rsidP="008D1D34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0E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Наличие действующей лицензии на осуществлен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ие образовательной деятельности;</w:t>
      </w:r>
    </w:p>
    <w:p w:rsidR="008D6C99" w:rsidRDefault="008D6C99" w:rsidP="008D1D34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Наличие у</w:t>
      </w:r>
      <w:r w:rsidRPr="008D6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организаций, оказывающих услуги в области охраны труда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C30E71" w:rsidRDefault="006D1180" w:rsidP="008D1D34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Наличие свидетельства </w:t>
      </w:r>
      <w:r w:rsidR="008279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 аккредитации в качестве независимого </w:t>
      </w:r>
      <w:proofErr w:type="spellStart"/>
      <w:r w:rsidR="008279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аттестационно</w:t>
      </w:r>
      <w:proofErr w:type="spellEnd"/>
      <w:r w:rsidR="008279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-методического центра;</w:t>
      </w:r>
    </w:p>
    <w:p w:rsidR="00827993" w:rsidRDefault="00827993" w:rsidP="008D1D34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279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Наличие у Участника оборудованных учебных классов  по каждой программе, технических средств обучения, компьютерных классов в местах проведения обучения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77467F" w:rsidRDefault="00827993" w:rsidP="008D6C99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Наличие</w:t>
      </w:r>
      <w:r w:rsidR="008D6C99" w:rsidRPr="008D6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E55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8D6C99" w:rsidRPr="008D6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чебной мастерской для проведения </w:t>
      </w:r>
      <w:r w:rsidR="005E55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полного цикла практических занятий</w:t>
      </w:r>
      <w:r w:rsidR="008D6C99" w:rsidRPr="008D6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 обучении по рабочим профессиям, курсам целевого назначения</w:t>
      </w:r>
      <w:r w:rsidR="00EF4EE3" w:rsidRPr="00EF4E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r w:rsidR="00EF4E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Учебная мастерская – помещение, оборудованное подлинными снаряжением, инструментами, приборами, механизмами, необходимыми для проведения практических занятий</w:t>
      </w:r>
      <w:r w:rsidR="000A23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Наличие мастерской подтверждается предоставлением фотоматериалов</w:t>
      </w:r>
      <w:r w:rsidR="00EF4E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827993" w:rsidRPr="008F78B3" w:rsidRDefault="00827993" w:rsidP="00827993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11" w:name="_GoBack"/>
      <w:r w:rsidRPr="008279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Наличие системы анкетирования (опроса) обучающихся по результатам обучения: оценка </w:t>
      </w:r>
      <w:r w:rsidRPr="008F78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полученных знаний, оценка преподавательского состава, раб</w:t>
      </w:r>
      <w:r w:rsidR="005E55F2" w:rsidRPr="008F78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оты учебного заведения  в целом</w:t>
      </w:r>
      <w:bookmarkEnd w:id="11"/>
      <w:r w:rsidR="005E55F2" w:rsidRPr="008F78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5E55F2" w:rsidRPr="008F78B3" w:rsidRDefault="008F78B3" w:rsidP="00827993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78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Форма обучения - </w:t>
      </w:r>
      <w:r w:rsidRPr="008F78B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очное (дневное) обучение</w:t>
      </w:r>
      <w:r w:rsidR="00DF4083" w:rsidRPr="008F78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8D1D34" w:rsidRPr="008D1D34" w:rsidRDefault="008D1D34" w:rsidP="008D1D34">
      <w:pPr>
        <w:pStyle w:val="a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8D1D34" w:rsidRPr="008D1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7A75"/>
    <w:multiLevelType w:val="hybridMultilevel"/>
    <w:tmpl w:val="9EA0004A"/>
    <w:lvl w:ilvl="0" w:tplc="3A3C99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5A67698">
      <w:start w:val="1"/>
      <w:numFmt w:val="decimal"/>
      <w:lvlText w:val="2.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A9F3268"/>
    <w:multiLevelType w:val="hybridMultilevel"/>
    <w:tmpl w:val="0292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13051"/>
    <w:multiLevelType w:val="hybridMultilevel"/>
    <w:tmpl w:val="D6EA4CB2"/>
    <w:lvl w:ilvl="0" w:tplc="521E9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201CF6"/>
    <w:multiLevelType w:val="hybridMultilevel"/>
    <w:tmpl w:val="1CEE5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46599"/>
    <w:multiLevelType w:val="hybridMultilevel"/>
    <w:tmpl w:val="B858B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62045D"/>
    <w:multiLevelType w:val="hybridMultilevel"/>
    <w:tmpl w:val="79DEBFB6"/>
    <w:lvl w:ilvl="0" w:tplc="E11209C8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37E1A"/>
    <w:multiLevelType w:val="hybridMultilevel"/>
    <w:tmpl w:val="EA185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6644B5"/>
    <w:multiLevelType w:val="hybridMultilevel"/>
    <w:tmpl w:val="56485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A29"/>
    <w:rsid w:val="0001392B"/>
    <w:rsid w:val="000866D0"/>
    <w:rsid w:val="0008684E"/>
    <w:rsid w:val="000A23F8"/>
    <w:rsid w:val="000A3D41"/>
    <w:rsid w:val="000E027A"/>
    <w:rsid w:val="00165A93"/>
    <w:rsid w:val="00171D15"/>
    <w:rsid w:val="0017741C"/>
    <w:rsid w:val="0018741A"/>
    <w:rsid w:val="00236552"/>
    <w:rsid w:val="00286DB9"/>
    <w:rsid w:val="00293E85"/>
    <w:rsid w:val="002A1576"/>
    <w:rsid w:val="002A666C"/>
    <w:rsid w:val="00363B83"/>
    <w:rsid w:val="0038458C"/>
    <w:rsid w:val="003A5A81"/>
    <w:rsid w:val="003A6F70"/>
    <w:rsid w:val="003B024D"/>
    <w:rsid w:val="003C6B93"/>
    <w:rsid w:val="003D7F17"/>
    <w:rsid w:val="004031C9"/>
    <w:rsid w:val="00451A29"/>
    <w:rsid w:val="004A179D"/>
    <w:rsid w:val="004C5A32"/>
    <w:rsid w:val="004F6588"/>
    <w:rsid w:val="00502F96"/>
    <w:rsid w:val="00503618"/>
    <w:rsid w:val="00546674"/>
    <w:rsid w:val="00575AEF"/>
    <w:rsid w:val="005853EB"/>
    <w:rsid w:val="005B1508"/>
    <w:rsid w:val="005B3780"/>
    <w:rsid w:val="005C732A"/>
    <w:rsid w:val="005E55F2"/>
    <w:rsid w:val="0063016E"/>
    <w:rsid w:val="00633C07"/>
    <w:rsid w:val="00675AC0"/>
    <w:rsid w:val="0068718B"/>
    <w:rsid w:val="006B4B73"/>
    <w:rsid w:val="006C5289"/>
    <w:rsid w:val="006D1180"/>
    <w:rsid w:val="006D7066"/>
    <w:rsid w:val="00723433"/>
    <w:rsid w:val="007410D2"/>
    <w:rsid w:val="00745FF8"/>
    <w:rsid w:val="0077467F"/>
    <w:rsid w:val="00777FC2"/>
    <w:rsid w:val="00782CBF"/>
    <w:rsid w:val="007D6C95"/>
    <w:rsid w:val="007F1F37"/>
    <w:rsid w:val="00811249"/>
    <w:rsid w:val="00827993"/>
    <w:rsid w:val="00837F27"/>
    <w:rsid w:val="00852A4B"/>
    <w:rsid w:val="00895485"/>
    <w:rsid w:val="008C4BE2"/>
    <w:rsid w:val="008D1D34"/>
    <w:rsid w:val="008D6C99"/>
    <w:rsid w:val="008E54C5"/>
    <w:rsid w:val="008F78B3"/>
    <w:rsid w:val="00935B2E"/>
    <w:rsid w:val="00982128"/>
    <w:rsid w:val="00987CBA"/>
    <w:rsid w:val="009D428E"/>
    <w:rsid w:val="009E6909"/>
    <w:rsid w:val="009F6ADD"/>
    <w:rsid w:val="00A00FD6"/>
    <w:rsid w:val="00A0502F"/>
    <w:rsid w:val="00A12231"/>
    <w:rsid w:val="00A431D9"/>
    <w:rsid w:val="00A45CB4"/>
    <w:rsid w:val="00A74C38"/>
    <w:rsid w:val="00A76CC5"/>
    <w:rsid w:val="00A83201"/>
    <w:rsid w:val="00B454E8"/>
    <w:rsid w:val="00B52343"/>
    <w:rsid w:val="00B54791"/>
    <w:rsid w:val="00B74364"/>
    <w:rsid w:val="00B9536D"/>
    <w:rsid w:val="00BC768B"/>
    <w:rsid w:val="00BE03A4"/>
    <w:rsid w:val="00BE5959"/>
    <w:rsid w:val="00BF0261"/>
    <w:rsid w:val="00C13A92"/>
    <w:rsid w:val="00C30E71"/>
    <w:rsid w:val="00C501F9"/>
    <w:rsid w:val="00C60663"/>
    <w:rsid w:val="00C6320A"/>
    <w:rsid w:val="00C6401D"/>
    <w:rsid w:val="00C96E62"/>
    <w:rsid w:val="00CE4F4F"/>
    <w:rsid w:val="00CE7F69"/>
    <w:rsid w:val="00D746DE"/>
    <w:rsid w:val="00D85CED"/>
    <w:rsid w:val="00D92A68"/>
    <w:rsid w:val="00DB0F3E"/>
    <w:rsid w:val="00DD3D1D"/>
    <w:rsid w:val="00DF4083"/>
    <w:rsid w:val="00E44D0D"/>
    <w:rsid w:val="00E94C8C"/>
    <w:rsid w:val="00EC2ED7"/>
    <w:rsid w:val="00EC5C39"/>
    <w:rsid w:val="00EE0990"/>
    <w:rsid w:val="00EE31DE"/>
    <w:rsid w:val="00EE6D2F"/>
    <w:rsid w:val="00EF44DF"/>
    <w:rsid w:val="00EF4EE3"/>
    <w:rsid w:val="00F12410"/>
    <w:rsid w:val="00FB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5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0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1F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95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5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0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1F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95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ЯГУ</Company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ЦТО</dc:creator>
  <cp:lastModifiedBy>Фаррахова Эльвера Римовна</cp:lastModifiedBy>
  <cp:revision>3</cp:revision>
  <cp:lastPrinted>2013-04-11T11:35:00Z</cp:lastPrinted>
  <dcterms:created xsi:type="dcterms:W3CDTF">2015-10-16T06:05:00Z</dcterms:created>
  <dcterms:modified xsi:type="dcterms:W3CDTF">2015-10-20T04:10:00Z</dcterms:modified>
</cp:coreProperties>
</file>